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7256" w14:textId="77777777" w:rsidR="00546875" w:rsidRDefault="00546875" w:rsidP="00546875">
      <w:pPr>
        <w:jc w:val="center"/>
        <w:rPr>
          <w:rFonts w:ascii="宋体" w:hAnsi="宋体" w:cs="宋体" w:hint="eastAsia"/>
          <w:b/>
          <w:bCs/>
          <w:sz w:val="36"/>
          <w:szCs w:val="36"/>
        </w:rPr>
      </w:pPr>
      <w:bookmarkStart w:id="0" w:name="_GoBack"/>
      <w:r>
        <w:rPr>
          <w:rFonts w:ascii="宋体" w:hAnsi="宋体" w:cs="宋体" w:hint="eastAsia"/>
          <w:b/>
          <w:bCs/>
          <w:sz w:val="36"/>
          <w:szCs w:val="36"/>
        </w:rPr>
        <w:t>2017年大学生志愿服务西部计划服务</w:t>
      </w:r>
    </w:p>
    <w:p w14:paraId="63330B81" w14:textId="77777777" w:rsidR="00546875" w:rsidRDefault="00546875" w:rsidP="00546875">
      <w:pPr>
        <w:jc w:val="center"/>
        <w:rPr>
          <w:rFonts w:ascii="宋体" w:hAnsi="宋体" w:cs="宋体" w:hint="eastAsia"/>
          <w:b/>
          <w:bCs/>
          <w:sz w:val="36"/>
          <w:szCs w:val="36"/>
        </w:rPr>
      </w:pPr>
      <w:r>
        <w:rPr>
          <w:rFonts w:ascii="宋体" w:hAnsi="宋体" w:cs="宋体" w:hint="eastAsia"/>
          <w:b/>
          <w:bCs/>
          <w:sz w:val="36"/>
          <w:szCs w:val="36"/>
        </w:rPr>
        <w:t>新疆专项工作情况介绍</w:t>
      </w:r>
    </w:p>
    <w:bookmarkEnd w:id="0"/>
    <w:p w14:paraId="384D51E5" w14:textId="77777777" w:rsidR="00546875" w:rsidRDefault="00546875" w:rsidP="00546875">
      <w:pPr>
        <w:ind w:firstLineChars="200" w:firstLine="600"/>
        <w:rPr>
          <w:rFonts w:ascii="仿宋" w:eastAsia="仿宋" w:hAnsi="仿宋" w:cs="仿宋" w:hint="eastAsia"/>
          <w:sz w:val="30"/>
          <w:szCs w:val="30"/>
        </w:rPr>
      </w:pPr>
      <w:r>
        <w:rPr>
          <w:rFonts w:ascii="仿宋" w:eastAsia="仿宋" w:hAnsi="仿宋" w:cs="仿宋" w:hint="eastAsia"/>
          <w:sz w:val="30"/>
          <w:szCs w:val="30"/>
        </w:rPr>
        <w:cr/>
      </w:r>
      <w:r>
        <w:rPr>
          <w:rFonts w:ascii="仿宋" w:eastAsia="仿宋" w:hAnsi="仿宋" w:cs="仿宋" w:hint="eastAsia"/>
          <w:b/>
          <w:bCs/>
          <w:sz w:val="30"/>
          <w:szCs w:val="30"/>
        </w:rPr>
        <w:t>一、西部计划服务新疆专项简介</w:t>
      </w:r>
      <w:r>
        <w:rPr>
          <w:rFonts w:ascii="仿宋" w:eastAsia="仿宋" w:hAnsi="仿宋" w:cs="仿宋" w:hint="eastAsia"/>
          <w:sz w:val="30"/>
          <w:szCs w:val="30"/>
        </w:rPr>
        <w:cr/>
        <w:t xml:space="preserve">    大学生志愿服务西部计划是由共青团中央、教育部、财政部、人力资源和社会保障部共同组织实施，由共青团中央具体牵头落实，并由中央财政直接支持的第一个引导高校毕业生到西部基层服务的重点项目。西部计划项目于2003年在新疆启动，2011年正式确立大学生志愿服务西部计划服务新疆专项，与基础教育、农业科技、医疗卫生、服务西藏、基层社会管理、基层青年工作并列为西部计划七大专项。</w:t>
      </w:r>
    </w:p>
    <w:p w14:paraId="094B859A" w14:textId="77777777" w:rsidR="00546875" w:rsidRDefault="00546875" w:rsidP="00546875">
      <w:pPr>
        <w:ind w:firstLineChars="200" w:firstLine="600"/>
        <w:rPr>
          <w:rFonts w:ascii="仿宋" w:eastAsia="仿宋" w:hAnsi="仿宋" w:cs="仿宋" w:hint="eastAsia"/>
          <w:sz w:val="30"/>
          <w:szCs w:val="30"/>
        </w:rPr>
      </w:pPr>
      <w:r>
        <w:rPr>
          <w:rFonts w:ascii="仿宋" w:eastAsia="仿宋" w:hAnsi="仿宋" w:cs="仿宋" w:hint="eastAsia"/>
          <w:sz w:val="30"/>
          <w:szCs w:val="30"/>
        </w:rPr>
        <w:t>西部计划服务新疆专项按照公开招募、自愿报名、组织选拔、集中派遣的方式，每年招募一定数量的普通高等院校应届毕业生或研究生，以志愿服务的方式到全区各项目县基层党政机关、企事业单位从事为期1—3年的支教、支</w:t>
      </w:r>
      <w:proofErr w:type="gramStart"/>
      <w:r>
        <w:rPr>
          <w:rFonts w:ascii="仿宋" w:eastAsia="仿宋" w:hAnsi="仿宋" w:cs="仿宋" w:hint="eastAsia"/>
          <w:sz w:val="30"/>
          <w:szCs w:val="30"/>
        </w:rPr>
        <w:t>医</w:t>
      </w:r>
      <w:proofErr w:type="gramEnd"/>
      <w:r>
        <w:rPr>
          <w:rFonts w:ascii="仿宋" w:eastAsia="仿宋" w:hAnsi="仿宋" w:cs="仿宋" w:hint="eastAsia"/>
          <w:sz w:val="30"/>
          <w:szCs w:val="30"/>
        </w:rPr>
        <w:t>、支农、基层社会管理、基层青年工作等14个项目的志愿服务。</w:t>
      </w:r>
    </w:p>
    <w:p w14:paraId="31511C65" w14:textId="77777777" w:rsidR="00546875" w:rsidRDefault="00546875" w:rsidP="00546875">
      <w:pPr>
        <w:ind w:firstLineChars="200" w:firstLine="600"/>
        <w:rPr>
          <w:rFonts w:ascii="仿宋" w:eastAsia="仿宋" w:hAnsi="仿宋" w:cs="仿宋" w:hint="eastAsia"/>
          <w:sz w:val="30"/>
          <w:szCs w:val="30"/>
        </w:rPr>
      </w:pPr>
      <w:r>
        <w:rPr>
          <w:rFonts w:ascii="仿宋" w:eastAsia="仿宋" w:hAnsi="仿宋" w:cs="仿宋" w:hint="eastAsia"/>
          <w:sz w:val="30"/>
          <w:szCs w:val="30"/>
        </w:rPr>
        <w:t>西部计划服务新疆项目在我区的实施规模逐年扩大。2012年，按照全国项目办统一安排，西部计划服务新疆</w:t>
      </w:r>
      <w:proofErr w:type="gramStart"/>
      <w:r>
        <w:rPr>
          <w:rFonts w:ascii="仿宋" w:eastAsia="仿宋" w:hAnsi="仿宋" w:cs="仿宋" w:hint="eastAsia"/>
          <w:sz w:val="30"/>
          <w:szCs w:val="30"/>
        </w:rPr>
        <w:t>专项从</w:t>
      </w:r>
      <w:proofErr w:type="gramEnd"/>
      <w:r>
        <w:rPr>
          <w:rFonts w:ascii="仿宋" w:eastAsia="仿宋" w:hAnsi="仿宋" w:cs="仿宋" w:hint="eastAsia"/>
          <w:sz w:val="30"/>
          <w:szCs w:val="30"/>
        </w:rPr>
        <w:t>2003年最初面向北京、山东等6个定向省市的66所高校发展到面向全国的405所高校招募；在岗人数从最初400余人发展到了2016年在岗人数3200人的规模。截至2016年，共有来自全国各省市的15000余名大学生志愿者在全区14个地（州）市、79项目县开</w:t>
      </w:r>
      <w:r>
        <w:rPr>
          <w:rFonts w:ascii="仿宋" w:eastAsia="仿宋" w:hAnsi="仿宋" w:cs="仿宋" w:hint="eastAsia"/>
          <w:sz w:val="30"/>
          <w:szCs w:val="30"/>
        </w:rPr>
        <w:lastRenderedPageBreak/>
        <w:t>展过志愿服务。其中，内地来疆10755人，留疆就业5341人，占内地来疆志愿者的49.7% 。</w:t>
      </w:r>
      <w:r>
        <w:rPr>
          <w:rFonts w:ascii="仿宋" w:eastAsia="仿宋" w:hAnsi="仿宋" w:cs="仿宋" w:hint="eastAsia"/>
          <w:sz w:val="30"/>
          <w:szCs w:val="30"/>
        </w:rPr>
        <w:cr/>
      </w:r>
      <w:r>
        <w:rPr>
          <w:rFonts w:ascii="仿宋" w:eastAsia="仿宋" w:hAnsi="仿宋" w:cs="仿宋" w:hint="eastAsia"/>
          <w:b/>
          <w:bCs/>
          <w:sz w:val="30"/>
          <w:szCs w:val="30"/>
        </w:rPr>
        <w:t>二、2017年西部计划志愿者招募情况</w:t>
      </w:r>
      <w:r>
        <w:rPr>
          <w:rFonts w:ascii="仿宋" w:eastAsia="仿宋" w:hAnsi="仿宋" w:cs="仿宋" w:hint="eastAsia"/>
          <w:sz w:val="30"/>
          <w:szCs w:val="30"/>
        </w:rPr>
        <w:cr/>
        <w:t xml:space="preserve">    2017年，西部计划新疆专项实施规模将突破4000人，其中中央项目3100人，地方项目936人，达到历史最高值。目前，志愿者招募选拔工作已基本结束，全面进入志愿服务岗位对接环节。拟于7月下旬开展新招募志愿者报到及培训派遣工作，届时将有超过2500名新招募志愿者齐聚新疆农业大学，开展为期一周的培训。</w:t>
      </w:r>
      <w:r>
        <w:rPr>
          <w:rFonts w:ascii="仿宋" w:eastAsia="仿宋" w:hAnsi="仿宋" w:cs="仿宋" w:hint="eastAsia"/>
          <w:sz w:val="30"/>
          <w:szCs w:val="30"/>
        </w:rPr>
        <w:cr/>
        <w:t>三、</w:t>
      </w:r>
      <w:r>
        <w:rPr>
          <w:rFonts w:ascii="仿宋" w:eastAsia="仿宋" w:hAnsi="仿宋" w:cs="仿宋" w:hint="eastAsia"/>
          <w:b/>
          <w:bCs/>
          <w:sz w:val="30"/>
          <w:szCs w:val="30"/>
        </w:rPr>
        <w:t>具体安排</w:t>
      </w:r>
    </w:p>
    <w:p w14:paraId="0FBB120E" w14:textId="77777777" w:rsidR="00546875" w:rsidRDefault="00546875" w:rsidP="00546875">
      <w:pPr>
        <w:ind w:firstLineChars="200" w:firstLine="600"/>
        <w:rPr>
          <w:rFonts w:ascii="仿宋" w:eastAsia="仿宋" w:hAnsi="仿宋" w:cs="仿宋" w:hint="eastAsia"/>
          <w:sz w:val="30"/>
          <w:szCs w:val="30"/>
        </w:rPr>
      </w:pPr>
      <w:r>
        <w:rPr>
          <w:rFonts w:ascii="仿宋" w:eastAsia="仿宋" w:hAnsi="仿宋" w:cs="仿宋" w:hint="eastAsia"/>
          <w:sz w:val="30"/>
          <w:szCs w:val="30"/>
        </w:rPr>
        <w:t>7月23、24日各地大学生西部计划志愿者集中在新疆农业大学报到；25日开展军训；26-28日开展集中培训；29日上午出征，集中派遣至全疆14个地（州、市）、79个项目县开展为期1-3年的志愿服务。</w:t>
      </w:r>
    </w:p>
    <w:p w14:paraId="730A7D5C" w14:textId="7386F0E5" w:rsidR="00773DCB" w:rsidRPr="00546875" w:rsidRDefault="00773DCB" w:rsidP="00546875"/>
    <w:sectPr w:rsidR="00773DCB" w:rsidRPr="00546875">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1091" w14:textId="77777777" w:rsidR="006C3F5C" w:rsidRDefault="006C3F5C" w:rsidP="004E2736">
      <w:r>
        <w:separator/>
      </w:r>
    </w:p>
  </w:endnote>
  <w:endnote w:type="continuationSeparator" w:id="0">
    <w:p w14:paraId="00CAEB9E" w14:textId="77777777" w:rsidR="006C3F5C" w:rsidRDefault="006C3F5C" w:rsidP="004E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948A" w14:textId="77777777" w:rsidR="004E2736" w:rsidRDefault="004E2736">
    <w:pPr>
      <w:pStyle w:val="a5"/>
      <w:framePr w:wrap="around" w:vAnchor="text" w:hAnchor="margin" w:xAlign="center" w:y="1"/>
      <w:rPr>
        <w:rStyle w:val="a8"/>
      </w:rPr>
    </w:pPr>
    <w:r>
      <w:fldChar w:fldCharType="begin"/>
    </w:r>
    <w:r>
      <w:rPr>
        <w:rStyle w:val="a8"/>
      </w:rPr>
      <w:instrText xml:space="preserve">PAGE  </w:instrText>
    </w:r>
    <w:r>
      <w:fldChar w:fldCharType="end"/>
    </w:r>
  </w:p>
  <w:p w14:paraId="084B3D11" w14:textId="77777777" w:rsidR="004E2736" w:rsidRDefault="004E2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4088" w14:textId="77777777" w:rsidR="006C3F5C" w:rsidRDefault="006C3F5C" w:rsidP="004E2736">
      <w:r>
        <w:separator/>
      </w:r>
    </w:p>
  </w:footnote>
  <w:footnote w:type="continuationSeparator" w:id="0">
    <w:p w14:paraId="703165B7" w14:textId="77777777" w:rsidR="006C3F5C" w:rsidRDefault="006C3F5C" w:rsidP="004E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7F81"/>
    <w:multiLevelType w:val="singleLevel"/>
    <w:tmpl w:val="55547F81"/>
    <w:lvl w:ilvl="0">
      <w:start w:val="2"/>
      <w:numFmt w:val="decimal"/>
      <w:suff w:val="space"/>
      <w:lvlText w:val="%1."/>
      <w:lvlJc w:val="left"/>
    </w:lvl>
  </w:abstractNum>
  <w:abstractNum w:abstractNumId="1" w15:restartNumberingAfterBreak="0">
    <w:nsid w:val="5555D68D"/>
    <w:multiLevelType w:val="singleLevel"/>
    <w:tmpl w:val="5555D68D"/>
    <w:lvl w:ilvl="0">
      <w:start w:val="3"/>
      <w:numFmt w:val="chineseCounting"/>
      <w:suff w:val="nothing"/>
      <w:lvlText w:val="%1、"/>
      <w:lvlJc w:val="left"/>
    </w:lvl>
  </w:abstractNum>
  <w:abstractNum w:abstractNumId="2" w15:restartNumberingAfterBreak="0">
    <w:nsid w:val="5555D939"/>
    <w:multiLevelType w:val="singleLevel"/>
    <w:tmpl w:val="5555D939"/>
    <w:lvl w:ilvl="0">
      <w:start w:val="2"/>
      <w:numFmt w:val="chineseCounting"/>
      <w:suff w:val="nothing"/>
      <w:lvlText w:val="（%1）"/>
      <w:lvlJc w:val="left"/>
    </w:lvl>
  </w:abstractNum>
  <w:abstractNum w:abstractNumId="3" w15:restartNumberingAfterBreak="0">
    <w:nsid w:val="567BBDB2"/>
    <w:multiLevelType w:val="singleLevel"/>
    <w:tmpl w:val="567BBDB2"/>
    <w:lvl w:ilvl="0">
      <w:start w:val="1"/>
      <w:numFmt w:val="chineseCounting"/>
      <w:suff w:val="nothing"/>
      <w:lvlText w:val="%1、"/>
      <w:lvlJc w:val="left"/>
    </w:lvl>
  </w:abstractNum>
  <w:abstractNum w:abstractNumId="4" w15:restartNumberingAfterBreak="0">
    <w:nsid w:val="567BBF42"/>
    <w:multiLevelType w:val="singleLevel"/>
    <w:tmpl w:val="567BBF42"/>
    <w:lvl w:ilvl="0">
      <w:start w:val="2"/>
      <w:numFmt w:val="chineseCounting"/>
      <w:suff w:val="nothing"/>
      <w:lvlText w:val="（%1）"/>
      <w:lvlJc w:val="left"/>
    </w:lvl>
  </w:abstractNum>
  <w:abstractNum w:abstractNumId="5" w15:restartNumberingAfterBreak="0">
    <w:nsid w:val="567BBFB7"/>
    <w:multiLevelType w:val="singleLevel"/>
    <w:tmpl w:val="567BBFB7"/>
    <w:lvl w:ilvl="0">
      <w:start w:val="2"/>
      <w:numFmt w:val="chineseCounting"/>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B"/>
    <w:rsid w:val="001D0C9C"/>
    <w:rsid w:val="00284152"/>
    <w:rsid w:val="004E2736"/>
    <w:rsid w:val="00546875"/>
    <w:rsid w:val="006C3F5C"/>
    <w:rsid w:val="006D0452"/>
    <w:rsid w:val="00773DCB"/>
    <w:rsid w:val="00977DD6"/>
    <w:rsid w:val="00AC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28DE5-3C72-4432-A804-79392F0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7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736"/>
    <w:rPr>
      <w:sz w:val="18"/>
      <w:szCs w:val="18"/>
    </w:rPr>
  </w:style>
  <w:style w:type="paragraph" w:styleId="a5">
    <w:name w:val="footer"/>
    <w:basedOn w:val="a"/>
    <w:link w:val="a6"/>
    <w:unhideWhenUsed/>
    <w:rsid w:val="004E2736"/>
    <w:pPr>
      <w:tabs>
        <w:tab w:val="center" w:pos="4153"/>
        <w:tab w:val="right" w:pos="8306"/>
      </w:tabs>
      <w:snapToGrid w:val="0"/>
      <w:jc w:val="left"/>
    </w:pPr>
    <w:rPr>
      <w:sz w:val="18"/>
      <w:szCs w:val="18"/>
    </w:rPr>
  </w:style>
  <w:style w:type="character" w:customStyle="1" w:styleId="a6">
    <w:name w:val="页脚 字符"/>
    <w:basedOn w:val="a0"/>
    <w:link w:val="a5"/>
    <w:uiPriority w:val="99"/>
    <w:rsid w:val="004E2736"/>
    <w:rPr>
      <w:sz w:val="18"/>
      <w:szCs w:val="18"/>
    </w:rPr>
  </w:style>
  <w:style w:type="character" w:styleId="a7">
    <w:name w:val="Hyperlink"/>
    <w:basedOn w:val="a0"/>
    <w:rsid w:val="004E2736"/>
    <w:rPr>
      <w:color w:val="0000FF"/>
      <w:u w:val="single"/>
    </w:rPr>
  </w:style>
  <w:style w:type="character" w:styleId="a8">
    <w:name w:val="page number"/>
    <w:basedOn w:val="a0"/>
    <w:rsid w:val="004E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2018-05-14T14:09:00Z</dcterms:created>
  <dcterms:modified xsi:type="dcterms:W3CDTF">2018-05-14T14:18:00Z</dcterms:modified>
</cp:coreProperties>
</file>